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Ind w:w="108" w:type="dxa"/>
        <w:tblLook w:val="01E0" w:firstRow="1" w:lastRow="1" w:firstColumn="1" w:lastColumn="1" w:noHBand="0" w:noVBand="0"/>
      </w:tblPr>
      <w:tblGrid>
        <w:gridCol w:w="5246"/>
        <w:gridCol w:w="425"/>
        <w:gridCol w:w="4218"/>
      </w:tblGrid>
      <w:tr w:rsidR="00C25C64" w14:paraId="4E9BB9AA" w14:textId="77777777" w:rsidTr="00972B40">
        <w:tc>
          <w:tcPr>
            <w:tcW w:w="5246" w:type="dxa"/>
          </w:tcPr>
          <w:p w14:paraId="17ED17E3" w14:textId="77777777" w:rsidR="00C25C64" w:rsidRPr="007D6A7E" w:rsidRDefault="00C25C64" w:rsidP="00972B40">
            <w:pPr>
              <w:jc w:val="center"/>
              <w:rPr>
                <w:b/>
              </w:rPr>
            </w:pPr>
            <w:r w:rsidRPr="007D6A7E">
              <w:rPr>
                <w:b/>
              </w:rPr>
              <w:t>ФГ</w:t>
            </w:r>
            <w:r>
              <w:rPr>
                <w:b/>
              </w:rPr>
              <w:t>АОУ В</w:t>
            </w:r>
            <w:r w:rsidRPr="007D6A7E">
              <w:rPr>
                <w:b/>
              </w:rPr>
              <w:t xml:space="preserve">О </w:t>
            </w:r>
          </w:p>
          <w:p w14:paraId="7DBA273E" w14:textId="77777777" w:rsidR="00C25C64" w:rsidRDefault="00C25C64" w:rsidP="00972B40">
            <w:pPr>
              <w:jc w:val="center"/>
              <w:rPr>
                <w:b/>
                <w:sz w:val="26"/>
                <w:szCs w:val="26"/>
              </w:rPr>
            </w:pPr>
            <w:r w:rsidRPr="00D80CE9">
              <w:rPr>
                <w:b/>
                <w:sz w:val="26"/>
                <w:szCs w:val="26"/>
              </w:rPr>
              <w:t>«Сибирский федеральный университет»</w:t>
            </w:r>
          </w:p>
          <w:p w14:paraId="6980762C" w14:textId="77777777" w:rsidR="00C25C64" w:rsidRPr="00D80CE9" w:rsidRDefault="00C25C64" w:rsidP="00972B40">
            <w:pPr>
              <w:jc w:val="center"/>
              <w:rPr>
                <w:b/>
                <w:sz w:val="26"/>
                <w:szCs w:val="26"/>
              </w:rPr>
            </w:pPr>
          </w:p>
          <w:p w14:paraId="0042718C" w14:textId="5794EF51" w:rsidR="00C25C64" w:rsidRPr="00C25C64" w:rsidRDefault="0039283A" w:rsidP="00972B40">
            <w:pPr>
              <w:jc w:val="center"/>
              <w:rPr>
                <w:i/>
              </w:rPr>
            </w:pPr>
            <w:r>
              <w:rPr>
                <w:i/>
              </w:rPr>
              <w:t>Проректор по научной работе</w:t>
            </w:r>
          </w:p>
          <w:p w14:paraId="100AA921" w14:textId="77777777" w:rsidR="00C25C64" w:rsidRPr="00EC6CD8" w:rsidRDefault="00C25C64" w:rsidP="00972B40">
            <w:pPr>
              <w:jc w:val="center"/>
              <w:rPr>
                <w:i/>
                <w:sz w:val="16"/>
                <w:szCs w:val="16"/>
              </w:rPr>
            </w:pPr>
          </w:p>
          <w:p w14:paraId="04072358" w14:textId="77777777" w:rsidR="00C25C64" w:rsidRDefault="00C25C64" w:rsidP="00972B40">
            <w:pPr>
              <w:jc w:val="center"/>
              <w:rPr>
                <w:b/>
                <w:spacing w:val="60"/>
                <w:sz w:val="26"/>
                <w:szCs w:val="26"/>
              </w:rPr>
            </w:pPr>
            <w:proofErr w:type="gramStart"/>
            <w:r w:rsidRPr="00CC0790">
              <w:rPr>
                <w:b/>
                <w:spacing w:val="60"/>
                <w:sz w:val="26"/>
                <w:szCs w:val="26"/>
              </w:rPr>
              <w:t>СЛУЖЕБНАЯ  ЗАПИСКА</w:t>
            </w:r>
            <w:proofErr w:type="gramEnd"/>
          </w:p>
          <w:p w14:paraId="20E3AC56" w14:textId="77777777" w:rsidR="00C25C64" w:rsidRDefault="00C25C64" w:rsidP="00972B40">
            <w:pPr>
              <w:jc w:val="center"/>
              <w:rPr>
                <w:b/>
                <w:spacing w:val="60"/>
                <w:sz w:val="26"/>
                <w:szCs w:val="26"/>
              </w:rPr>
            </w:pPr>
          </w:p>
          <w:p w14:paraId="59572235" w14:textId="31AE574A" w:rsidR="00C25C64" w:rsidRDefault="00956480" w:rsidP="0039283A">
            <w:pPr>
              <w:jc w:val="center"/>
            </w:pPr>
            <w:proofErr w:type="gramStart"/>
            <w:r>
              <w:t xml:space="preserve">от  </w:t>
            </w:r>
            <w:r w:rsidR="00F06C84">
              <w:t>2</w:t>
            </w:r>
            <w:r w:rsidR="0039283A">
              <w:t>7</w:t>
            </w:r>
            <w:proofErr w:type="gramEnd"/>
            <w:r>
              <w:t xml:space="preserve"> </w:t>
            </w:r>
            <w:r w:rsidR="00F06C84">
              <w:t>апреля</w:t>
            </w:r>
            <w:r>
              <w:t xml:space="preserve"> 20</w:t>
            </w:r>
            <w:r w:rsidR="00F06C84">
              <w:t>20</w:t>
            </w:r>
            <w:r>
              <w:t xml:space="preserve"> года </w:t>
            </w:r>
          </w:p>
        </w:tc>
        <w:tc>
          <w:tcPr>
            <w:tcW w:w="425" w:type="dxa"/>
          </w:tcPr>
          <w:p w14:paraId="7EC83BCB" w14:textId="77777777" w:rsidR="00C25C64" w:rsidRDefault="00C25C64" w:rsidP="00972B40"/>
        </w:tc>
        <w:tc>
          <w:tcPr>
            <w:tcW w:w="4218" w:type="dxa"/>
          </w:tcPr>
          <w:p w14:paraId="62AAD434" w14:textId="77777777" w:rsidR="00C25C64" w:rsidRPr="00B03B80" w:rsidRDefault="00C25C64" w:rsidP="00972B40">
            <w:pPr>
              <w:ind w:left="17"/>
              <w:rPr>
                <w:sz w:val="28"/>
                <w:szCs w:val="28"/>
              </w:rPr>
            </w:pPr>
            <w:r>
              <w:rPr>
                <w:lang w:eastAsia="en-US"/>
              </w:rPr>
              <w:t>Директорам институтов (по списку)</w:t>
            </w:r>
          </w:p>
        </w:tc>
      </w:tr>
    </w:tbl>
    <w:p w14:paraId="472E8261" w14:textId="77777777" w:rsidR="00C25C64" w:rsidRDefault="00C25C64" w:rsidP="00C25C64">
      <w:pPr>
        <w:pStyle w:val="6"/>
        <w:spacing w:before="0" w:after="0"/>
        <w:ind w:left="992" w:right="5669"/>
        <w:rPr>
          <w:noProof/>
          <w:sz w:val="24"/>
          <w:szCs w:val="24"/>
        </w:rPr>
      </w:pPr>
    </w:p>
    <w:p w14:paraId="33B80FA5" w14:textId="77777777" w:rsidR="00900FAB" w:rsidRDefault="00900FAB" w:rsidP="00900FAB">
      <w:pPr>
        <w:pStyle w:val="6"/>
        <w:spacing w:before="0" w:after="0"/>
        <w:ind w:left="-709" w:right="4110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программе повышения </w:t>
      </w:r>
    </w:p>
    <w:p w14:paraId="373CF001" w14:textId="77777777" w:rsidR="00900FAB" w:rsidRDefault="00900FAB" w:rsidP="00900FAB">
      <w:pPr>
        <w:pStyle w:val="6"/>
        <w:spacing w:before="0" w:after="0"/>
        <w:ind w:left="-709" w:right="411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квалификации</w:t>
      </w:r>
    </w:p>
    <w:p w14:paraId="07C18EFC" w14:textId="77777777" w:rsidR="00F06C84" w:rsidRPr="00D05EB1" w:rsidRDefault="00F06C84" w:rsidP="00BC34FD">
      <w:pPr>
        <w:spacing w:line="360" w:lineRule="auto"/>
      </w:pPr>
    </w:p>
    <w:p w14:paraId="2797156B" w14:textId="77777777" w:rsidR="001234AE" w:rsidRDefault="00EB629E" w:rsidP="00B737E6">
      <w:pPr>
        <w:ind w:left="-709" w:firstLine="709"/>
        <w:jc w:val="center"/>
      </w:pPr>
      <w:r w:rsidRPr="00D05EB1">
        <w:t>Уважаемы</w:t>
      </w:r>
      <w:r w:rsidR="00BD290D">
        <w:t>е</w:t>
      </w:r>
      <w:r w:rsidR="00145771">
        <w:t xml:space="preserve"> </w:t>
      </w:r>
      <w:r w:rsidR="00BD290D">
        <w:t>коллеги</w:t>
      </w:r>
      <w:r w:rsidRPr="00D05EB1">
        <w:t>!</w:t>
      </w:r>
    </w:p>
    <w:p w14:paraId="6A1D625D" w14:textId="77777777" w:rsidR="00E732F6" w:rsidRPr="00BC34FD" w:rsidRDefault="00E732F6" w:rsidP="00B737E6">
      <w:pPr>
        <w:ind w:left="-709" w:firstLine="709"/>
        <w:jc w:val="center"/>
      </w:pPr>
    </w:p>
    <w:p w14:paraId="001A2680" w14:textId="77777777" w:rsidR="00103E88" w:rsidRPr="00F54D65" w:rsidRDefault="005C14C8" w:rsidP="00F54D65">
      <w:pPr>
        <w:spacing w:line="276" w:lineRule="auto"/>
        <w:ind w:firstLine="709"/>
        <w:jc w:val="both"/>
      </w:pPr>
      <w:r w:rsidRPr="00F54D65">
        <w:t xml:space="preserve">Сообщаем Вам, </w:t>
      </w:r>
      <w:r w:rsidR="00103E88" w:rsidRPr="00F54D65">
        <w:t>ФГБУ «Федеральный институт промышленной собственности» совместно с АНО «Университет Национальной технологической инициативы 20.35» проводит обучение по программе повышения квалификации «Интеллектуальная собственность в цифровой экономике: от заявки до внедрения».</w:t>
      </w:r>
    </w:p>
    <w:p w14:paraId="12135260" w14:textId="77777777" w:rsidR="00F54D65" w:rsidRPr="00F54D65" w:rsidRDefault="00F54D65" w:rsidP="00F54D65">
      <w:pPr>
        <w:spacing w:line="276" w:lineRule="auto"/>
        <w:ind w:firstLine="709"/>
        <w:jc w:val="both"/>
      </w:pPr>
      <w:r w:rsidRPr="00F54D65">
        <w:t xml:space="preserve">В результате обучения у слушателей сформируются компетенции в </w:t>
      </w:r>
      <w:proofErr w:type="gramStart"/>
      <w:r w:rsidRPr="00F54D65">
        <w:t>области  патентного</w:t>
      </w:r>
      <w:proofErr w:type="gramEnd"/>
      <w:r w:rsidRPr="00F54D65">
        <w:t xml:space="preserve"> права, патентного поиска, технологии оформлении заявок на объекты интеллектуальной собственности, охраны и дальнейшей коммерциализации РИД.</w:t>
      </w:r>
    </w:p>
    <w:p w14:paraId="7E7A9DAD" w14:textId="77777777" w:rsidR="00103E88" w:rsidRPr="00F54D65" w:rsidRDefault="00103E88" w:rsidP="00F54D65">
      <w:pPr>
        <w:spacing w:line="276" w:lineRule="auto"/>
        <w:ind w:firstLine="709"/>
        <w:jc w:val="both"/>
      </w:pPr>
      <w:r w:rsidRPr="00F54D65">
        <w:t xml:space="preserve">Обучение проводится за счёт средств федерального бюджета в рамках реализации мероприятий национальной программы «Цифровая экономика Российской Федерации» и федерального проекта «Кадры для цифровой экономики» и </w:t>
      </w:r>
      <w:proofErr w:type="gramStart"/>
      <w:r w:rsidRPr="00F54D65">
        <w:t>реализуется  в</w:t>
      </w:r>
      <w:proofErr w:type="gramEnd"/>
      <w:r w:rsidRPr="00F54D65">
        <w:t xml:space="preserve"> режиме очного вебинара.</w:t>
      </w:r>
    </w:p>
    <w:p w14:paraId="295A3F22" w14:textId="09CB9641" w:rsidR="00DC4168" w:rsidRPr="00F54D65" w:rsidRDefault="00103E88" w:rsidP="00F54D65">
      <w:pPr>
        <w:spacing w:line="276" w:lineRule="auto"/>
        <w:ind w:firstLine="709"/>
        <w:jc w:val="both"/>
      </w:pPr>
      <w:r w:rsidRPr="008D25F2">
        <w:t xml:space="preserve">Срок реализации </w:t>
      </w:r>
      <w:proofErr w:type="gramStart"/>
      <w:r w:rsidRPr="008D25F2">
        <w:t>программы:</w:t>
      </w:r>
      <w:r w:rsidR="00A86E3A" w:rsidRPr="008D25F2">
        <w:t xml:space="preserve"> </w:t>
      </w:r>
      <w:r w:rsidR="007020B8" w:rsidRPr="008D25F2">
        <w:t xml:space="preserve"> </w:t>
      </w:r>
      <w:r w:rsidRPr="008D25F2">
        <w:t>14</w:t>
      </w:r>
      <w:proofErr w:type="gramEnd"/>
      <w:r w:rsidRPr="008D25F2">
        <w:t>-16 мая 2020 г. Время обучения: 10:00 – 15:00 часов (</w:t>
      </w:r>
      <w:proofErr w:type="spellStart"/>
      <w:r w:rsidRPr="008D25F2">
        <w:t>мск</w:t>
      </w:r>
      <w:proofErr w:type="spellEnd"/>
      <w:r w:rsidRPr="008D25F2">
        <w:t xml:space="preserve">.). Длительность программы – 24 академических часа, из них очные вебинары – 16 академических часов (3 дня по 4-6 </w:t>
      </w:r>
      <w:proofErr w:type="spellStart"/>
      <w:proofErr w:type="gramStart"/>
      <w:r w:rsidRPr="008D25F2">
        <w:t>ак.часов</w:t>
      </w:r>
      <w:proofErr w:type="spellEnd"/>
      <w:proofErr w:type="gramEnd"/>
      <w:r w:rsidRPr="008D25F2">
        <w:t>). Всем слушателям, успешно прошедшим обучение</w:t>
      </w:r>
      <w:r w:rsidRPr="00F54D65">
        <w:t>, выполнившим все требования, выдается удостоверение о повышении квалификации.</w:t>
      </w:r>
      <w:r w:rsidRPr="00F54D65">
        <w:rPr>
          <w:b/>
        </w:rPr>
        <w:t xml:space="preserve"> </w:t>
      </w:r>
    </w:p>
    <w:p w14:paraId="43B6DA33" w14:textId="619EBB4D" w:rsidR="00D71AD6" w:rsidRDefault="00025ACE" w:rsidP="00F54D65">
      <w:pPr>
        <w:spacing w:line="276" w:lineRule="auto"/>
        <w:ind w:firstLine="709"/>
        <w:jc w:val="both"/>
      </w:pPr>
      <w:r w:rsidRPr="00F54D65">
        <w:t>Про</w:t>
      </w:r>
      <w:r w:rsidR="00900FAB">
        <w:t>сим</w:t>
      </w:r>
      <w:r w:rsidRPr="00F54D65">
        <w:t xml:space="preserve"> Вас оказать содействие в распространении информации о проведени</w:t>
      </w:r>
      <w:r w:rsidR="00A86E3A" w:rsidRPr="00F54D65">
        <w:t>и</w:t>
      </w:r>
      <w:r w:rsidRPr="00F54D65">
        <w:t xml:space="preserve"> </w:t>
      </w:r>
      <w:r w:rsidR="00367665">
        <w:t>программы повышения квалификации</w:t>
      </w:r>
      <w:r w:rsidRPr="00F54D65">
        <w:t xml:space="preserve"> среди студен</w:t>
      </w:r>
      <w:r w:rsidR="00DC4168" w:rsidRPr="00F54D65">
        <w:t>тов</w:t>
      </w:r>
      <w:r w:rsidR="00D71AD6">
        <w:t xml:space="preserve"> магистратуры</w:t>
      </w:r>
      <w:r w:rsidR="00DC4168" w:rsidRPr="00F54D65">
        <w:t xml:space="preserve">, аспирантов, </w:t>
      </w:r>
      <w:r w:rsidRPr="00F54D65">
        <w:t>молодых ученых</w:t>
      </w:r>
      <w:r w:rsidR="00DC4168" w:rsidRPr="00F54D65">
        <w:t xml:space="preserve"> и сотрудников</w:t>
      </w:r>
      <w:r w:rsidR="00A86E3A" w:rsidRPr="00F54D65">
        <w:t xml:space="preserve"> Вашего института.</w:t>
      </w:r>
    </w:p>
    <w:p w14:paraId="0634C05D" w14:textId="468504E8" w:rsidR="00025ACE" w:rsidRPr="00F54D65" w:rsidRDefault="00D71AD6" w:rsidP="00F54D65">
      <w:pPr>
        <w:spacing w:line="276" w:lineRule="auto"/>
        <w:ind w:firstLine="709"/>
        <w:jc w:val="both"/>
      </w:pPr>
      <w:r>
        <w:t>Р</w:t>
      </w:r>
      <w:r w:rsidR="00103E88" w:rsidRPr="00F54D65">
        <w:t>екоменду</w:t>
      </w:r>
      <w:r w:rsidR="00900FAB">
        <w:t>ем</w:t>
      </w:r>
      <w:r w:rsidR="00103E88" w:rsidRPr="00F54D65">
        <w:t xml:space="preserve"> пройти обучение заместителям директоров по научной работе, а также сотрудникам, деятельность которых связана с</w:t>
      </w:r>
      <w:r>
        <w:t xml:space="preserve"> подачей заявок на регистрацию результатов интеллектуальной деятельности</w:t>
      </w:r>
      <w:r w:rsidR="00103E88" w:rsidRPr="00F54D65">
        <w:t>.</w:t>
      </w:r>
    </w:p>
    <w:p w14:paraId="10716ADE" w14:textId="21CE56ED" w:rsidR="00690C8F" w:rsidRPr="00F54D65" w:rsidRDefault="00F54D65" w:rsidP="00F54D65">
      <w:pPr>
        <w:spacing w:line="276" w:lineRule="auto"/>
        <w:ind w:firstLine="709"/>
        <w:jc w:val="both"/>
      </w:pPr>
      <w:r>
        <w:t>Про</w:t>
      </w:r>
      <w:r w:rsidR="00900FAB">
        <w:t>сим</w:t>
      </w:r>
      <w:r>
        <w:t xml:space="preserve"> Вас </w:t>
      </w:r>
      <w:r w:rsidR="008D25F2">
        <w:t>отправить ФИО</w:t>
      </w:r>
      <w:r w:rsidR="00D21C71">
        <w:t>, должность</w:t>
      </w:r>
      <w:r w:rsidR="008D25F2">
        <w:t xml:space="preserve"> и контактные данные (эл. почта, телефон) представителей Вашего института</w:t>
      </w:r>
      <w:r w:rsidR="00D21C71">
        <w:t>, которые пройдут обучение,</w:t>
      </w:r>
      <w:r w:rsidR="008D25F2">
        <w:t xml:space="preserve"> на почту </w:t>
      </w:r>
      <w:hyperlink r:id="rId8" w:history="1">
        <w:r w:rsidR="008D25F2" w:rsidRPr="00D924FE">
          <w:rPr>
            <w:rStyle w:val="a4"/>
            <w:lang w:val="en-US"/>
          </w:rPr>
          <w:t>mp</w:t>
        </w:r>
        <w:r w:rsidR="008D25F2" w:rsidRPr="008D25F2">
          <w:rPr>
            <w:rStyle w:val="a4"/>
          </w:rPr>
          <w:t>@</w:t>
        </w:r>
        <w:r w:rsidR="008D25F2" w:rsidRPr="00D924FE">
          <w:rPr>
            <w:rStyle w:val="a4"/>
            <w:lang w:val="en-US"/>
          </w:rPr>
          <w:t>sfu</w:t>
        </w:r>
        <w:r w:rsidR="008D25F2" w:rsidRPr="008D25F2">
          <w:rPr>
            <w:rStyle w:val="a4"/>
          </w:rPr>
          <w:t>-</w:t>
        </w:r>
        <w:r w:rsidR="008D25F2" w:rsidRPr="00D924FE">
          <w:rPr>
            <w:rStyle w:val="a4"/>
            <w:lang w:val="en-US"/>
          </w:rPr>
          <w:t>kras</w:t>
        </w:r>
        <w:r w:rsidR="008D25F2" w:rsidRPr="008D25F2">
          <w:rPr>
            <w:rStyle w:val="a4"/>
          </w:rPr>
          <w:t>.</w:t>
        </w:r>
        <w:proofErr w:type="spellStart"/>
        <w:r w:rsidR="008D25F2" w:rsidRPr="00D924FE">
          <w:rPr>
            <w:rStyle w:val="a4"/>
            <w:lang w:val="en-US"/>
          </w:rPr>
          <w:t>ru</w:t>
        </w:r>
        <w:proofErr w:type="spellEnd"/>
      </w:hyperlink>
      <w:r w:rsidR="008D25F2" w:rsidRPr="008D25F2">
        <w:t xml:space="preserve"> </w:t>
      </w:r>
      <w:r w:rsidR="008D25F2">
        <w:t>в срок до 29 апреля 2020 года.</w:t>
      </w:r>
      <w:r w:rsidR="00690C8F">
        <w:t xml:space="preserve"> </w:t>
      </w:r>
      <w:bookmarkStart w:id="0" w:name="_Hlk38869836"/>
      <w:r w:rsidR="00690C8F">
        <w:t>Подробная информация о программе приведена в приложении 1.</w:t>
      </w:r>
      <w:bookmarkEnd w:id="0"/>
    </w:p>
    <w:p w14:paraId="7ACD1FBD" w14:textId="0F878CD4" w:rsidR="00FA4BCB" w:rsidRDefault="00FA4BCB" w:rsidP="00B737E6">
      <w:pPr>
        <w:jc w:val="both"/>
      </w:pPr>
    </w:p>
    <w:p w14:paraId="5E324CB3" w14:textId="4AB544E5" w:rsidR="00305799" w:rsidRDefault="00305799" w:rsidP="00B737E6">
      <w:pPr>
        <w:jc w:val="both"/>
      </w:pPr>
    </w:p>
    <w:p w14:paraId="2720E52D" w14:textId="77777777" w:rsidR="00305799" w:rsidRPr="00BD290D" w:rsidRDefault="00305799" w:rsidP="00B737E6">
      <w:pPr>
        <w:jc w:val="both"/>
      </w:pPr>
    </w:p>
    <w:p w14:paraId="2A479531" w14:textId="593F8F71" w:rsidR="00C25C64" w:rsidRDefault="0039283A" w:rsidP="00B737E6">
      <w:pPr>
        <w:jc w:val="both"/>
      </w:pPr>
      <w:r>
        <w:t>Проректор по научной работе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Р</w:t>
      </w:r>
      <w:r w:rsidR="00663D47" w:rsidRPr="00D05EB1">
        <w:t>.</w:t>
      </w:r>
      <w:r>
        <w:t>А</w:t>
      </w:r>
      <w:r w:rsidR="00663D47" w:rsidRPr="00D05EB1">
        <w:t>.</w:t>
      </w:r>
      <w:proofErr w:type="gramEnd"/>
      <w:r w:rsidR="00663D47" w:rsidRPr="00D05EB1">
        <w:t xml:space="preserve"> </w:t>
      </w:r>
      <w:r>
        <w:t>Барышев</w:t>
      </w:r>
    </w:p>
    <w:p w14:paraId="17333246" w14:textId="77777777" w:rsidR="007923C1" w:rsidRDefault="007923C1">
      <w:pPr>
        <w:spacing w:after="200" w:line="276" w:lineRule="auto"/>
      </w:pPr>
      <w:r>
        <w:br w:type="page"/>
      </w:r>
    </w:p>
    <w:p w14:paraId="221C671F" w14:textId="77777777" w:rsidR="00A52119" w:rsidRPr="00F90C4B" w:rsidRDefault="00A52119" w:rsidP="00A52119">
      <w:pPr>
        <w:jc w:val="right"/>
        <w:rPr>
          <w:b/>
        </w:rPr>
      </w:pPr>
      <w:r w:rsidRPr="00F90C4B">
        <w:rPr>
          <w:b/>
        </w:rPr>
        <w:lastRenderedPageBreak/>
        <w:t>Приложение 1</w:t>
      </w:r>
    </w:p>
    <w:p w14:paraId="36ACD2E0" w14:textId="77777777" w:rsidR="00A52119" w:rsidRDefault="00A52119" w:rsidP="00956480">
      <w:pPr>
        <w:jc w:val="both"/>
      </w:pPr>
    </w:p>
    <w:p w14:paraId="1F22A136" w14:textId="261C2BF0" w:rsidR="00DC4168" w:rsidRPr="00586672" w:rsidRDefault="00690C8F" w:rsidP="00D02781">
      <w:pPr>
        <w:ind w:firstLine="709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</w:t>
      </w:r>
      <w:r w:rsidR="00586672">
        <w:rPr>
          <w:color w:val="000000"/>
          <w:shd w:val="clear" w:color="auto" w:fill="FFFFFF"/>
        </w:rPr>
        <w:t>нформация по обучению</w:t>
      </w:r>
    </w:p>
    <w:p w14:paraId="0E8F5330" w14:textId="77777777" w:rsidR="00D02781" w:rsidRDefault="00D02781" w:rsidP="00DC4168">
      <w:pPr>
        <w:ind w:firstLine="709"/>
        <w:jc w:val="both"/>
        <w:rPr>
          <w:color w:val="000000"/>
          <w:shd w:val="clear" w:color="auto" w:fill="FFFFFF"/>
        </w:rPr>
      </w:pPr>
    </w:p>
    <w:p w14:paraId="6570672E" w14:textId="77777777" w:rsidR="00586672" w:rsidRPr="00586672" w:rsidRDefault="00586672" w:rsidP="00586672">
      <w:pPr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586672">
        <w:rPr>
          <w:b/>
        </w:rPr>
        <w:t xml:space="preserve">Алгоритм действий для желающих пройти обучение по вышеуказанной программе: </w:t>
      </w:r>
    </w:p>
    <w:p w14:paraId="243335EA" w14:textId="77777777" w:rsidR="00586672" w:rsidRPr="00586672" w:rsidRDefault="00586672" w:rsidP="0058667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586672">
        <w:rPr>
          <w:rFonts w:eastAsia="Calibri"/>
          <w:lang w:eastAsia="en-US"/>
        </w:rPr>
        <w:t>1.  Не позднее 13.05.2020 зарегистрироваться и создать личный кабинет на электронной платформе обучения ФИПС по адресу:</w:t>
      </w:r>
    </w:p>
    <w:p w14:paraId="5BA8228E" w14:textId="77777777" w:rsidR="00586672" w:rsidRPr="00586672" w:rsidRDefault="00586672" w:rsidP="00586672">
      <w:pPr>
        <w:spacing w:line="276" w:lineRule="auto"/>
        <w:jc w:val="both"/>
        <w:rPr>
          <w:rFonts w:eastAsia="Calibri"/>
          <w:b/>
          <w:color w:val="0070C0"/>
          <w:lang w:eastAsia="en-US"/>
        </w:rPr>
      </w:pPr>
    </w:p>
    <w:p w14:paraId="5C42858A" w14:textId="77777777" w:rsidR="00586672" w:rsidRPr="00586672" w:rsidRDefault="00847D14" w:rsidP="00586672">
      <w:pPr>
        <w:spacing w:line="276" w:lineRule="auto"/>
        <w:jc w:val="both"/>
        <w:rPr>
          <w:rFonts w:eastAsia="Calibri"/>
          <w:b/>
          <w:color w:val="0070C0"/>
          <w:lang w:eastAsia="en-US"/>
        </w:rPr>
      </w:pPr>
      <w:hyperlink r:id="rId9" w:history="1">
        <w:r w:rsidR="00586672" w:rsidRPr="00586672">
          <w:rPr>
            <w:rStyle w:val="a4"/>
            <w:rFonts w:eastAsia="Calibri"/>
            <w:b/>
            <w:lang w:eastAsia="en-US"/>
          </w:rPr>
          <w:t>https://lms.fips.ru/reg</w:t>
        </w:r>
      </w:hyperlink>
    </w:p>
    <w:p w14:paraId="7F09E4CF" w14:textId="77777777" w:rsidR="00586672" w:rsidRPr="00586672" w:rsidRDefault="00586672" w:rsidP="00586672">
      <w:pPr>
        <w:spacing w:line="276" w:lineRule="auto"/>
        <w:jc w:val="both"/>
        <w:rPr>
          <w:rFonts w:eastAsia="Calibri"/>
          <w:b/>
          <w:color w:val="0070C0"/>
          <w:lang w:eastAsia="en-US"/>
        </w:rPr>
      </w:pPr>
    </w:p>
    <w:p w14:paraId="399BC5B2" w14:textId="77777777" w:rsidR="00586672" w:rsidRPr="00586672" w:rsidRDefault="00586672" w:rsidP="0058667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586672">
        <w:rPr>
          <w:rFonts w:eastAsia="Calibri"/>
          <w:lang w:eastAsia="en-US"/>
        </w:rPr>
        <w:t xml:space="preserve">Корректно заполните все запрошенные данные (должны быть заполнены все строки анкеты – паспорт, СНИЛС, номер диплома и т.п.!). «Группа» - укажите «Сибирский федеральный округ. 14-16 мая». </w:t>
      </w:r>
    </w:p>
    <w:p w14:paraId="27FC181B" w14:textId="77777777" w:rsidR="00586672" w:rsidRPr="00586672" w:rsidRDefault="00586672" w:rsidP="00586672">
      <w:pPr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586672">
        <w:rPr>
          <w:rFonts w:eastAsia="Calibri"/>
          <w:b/>
          <w:lang w:eastAsia="en-US"/>
        </w:rPr>
        <w:t>В систему необходимо загрузить копии следующих документов:</w:t>
      </w:r>
    </w:p>
    <w:p w14:paraId="0D358081" w14:textId="77777777" w:rsidR="00586672" w:rsidRPr="00586672" w:rsidRDefault="00586672" w:rsidP="0058667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586672">
        <w:rPr>
          <w:rFonts w:eastAsia="Calibri"/>
          <w:lang w:eastAsia="en-US"/>
        </w:rPr>
        <w:t xml:space="preserve"> - копия паспорта (первая страница и страница с пропиской);</w:t>
      </w:r>
    </w:p>
    <w:p w14:paraId="588F8D48" w14:textId="77777777" w:rsidR="00586672" w:rsidRPr="00586672" w:rsidRDefault="00586672" w:rsidP="0058667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586672">
        <w:rPr>
          <w:rFonts w:eastAsia="Calibri"/>
          <w:lang w:eastAsia="en-US"/>
        </w:rPr>
        <w:t>- копия диплома о высшем или среднем профессиональном образовании;</w:t>
      </w:r>
    </w:p>
    <w:p w14:paraId="162BFABF" w14:textId="77777777" w:rsidR="00586672" w:rsidRPr="00586672" w:rsidRDefault="00586672" w:rsidP="0058667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586672">
        <w:rPr>
          <w:rFonts w:eastAsia="Calibri"/>
          <w:lang w:eastAsia="en-US"/>
        </w:rPr>
        <w:t xml:space="preserve">- свидетельство о браке (в случае, </w:t>
      </w:r>
      <w:proofErr w:type="gramStart"/>
      <w:r w:rsidRPr="00586672">
        <w:rPr>
          <w:rFonts w:eastAsia="Calibri"/>
          <w:lang w:eastAsia="en-US"/>
        </w:rPr>
        <w:t>если  фамилия</w:t>
      </w:r>
      <w:proofErr w:type="gramEnd"/>
      <w:r w:rsidRPr="00586672">
        <w:rPr>
          <w:rFonts w:eastAsia="Calibri"/>
          <w:lang w:eastAsia="en-US"/>
        </w:rPr>
        <w:t xml:space="preserve">  в дипломе не соответствует указанной в паспорте);</w:t>
      </w:r>
    </w:p>
    <w:p w14:paraId="303F20F8" w14:textId="77777777" w:rsidR="00586672" w:rsidRPr="00586672" w:rsidRDefault="00586672" w:rsidP="0058667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586672">
        <w:rPr>
          <w:rFonts w:eastAsia="Calibri"/>
          <w:lang w:eastAsia="en-US"/>
        </w:rPr>
        <w:t xml:space="preserve">- сканы заполненных заявления о зачислении и согласия о присоединении к договору У-19/238 (бланки прилагаются).   Документы для ознакомления </w:t>
      </w:r>
      <w:proofErr w:type="gramStart"/>
      <w:r w:rsidRPr="00586672">
        <w:rPr>
          <w:rFonts w:eastAsia="Calibri"/>
          <w:lang w:eastAsia="en-US"/>
        </w:rPr>
        <w:t>находятся  на</w:t>
      </w:r>
      <w:proofErr w:type="gramEnd"/>
      <w:r w:rsidRPr="00586672">
        <w:rPr>
          <w:rFonts w:eastAsia="Calibri"/>
          <w:lang w:eastAsia="en-US"/>
        </w:rPr>
        <w:t xml:space="preserve"> сайте ФИПС: </w:t>
      </w:r>
    </w:p>
    <w:p w14:paraId="00E08AB0" w14:textId="77777777" w:rsidR="00586672" w:rsidRPr="00586672" w:rsidRDefault="00847D14" w:rsidP="00586672">
      <w:pPr>
        <w:spacing w:line="276" w:lineRule="auto"/>
        <w:ind w:firstLine="709"/>
        <w:jc w:val="both"/>
        <w:rPr>
          <w:rFonts w:eastAsia="Calibri"/>
          <w:lang w:eastAsia="en-US"/>
        </w:rPr>
      </w:pPr>
      <w:hyperlink r:id="rId10" w:history="1">
        <w:r w:rsidR="00586672" w:rsidRPr="00586672">
          <w:rPr>
            <w:rFonts w:eastAsia="Calibri"/>
            <w:color w:val="0563C1"/>
            <w:u w:val="single"/>
            <w:lang w:eastAsia="en-US"/>
          </w:rPr>
          <w:t>https://www1.fips.ru/news/obuchenie-ip-regionakh-rf-01022020/</w:t>
        </w:r>
      </w:hyperlink>
    </w:p>
    <w:p w14:paraId="41352514" w14:textId="77777777" w:rsidR="00586672" w:rsidRPr="00586672" w:rsidRDefault="00586672" w:rsidP="00586672">
      <w:pPr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586672">
        <w:rPr>
          <w:rFonts w:eastAsia="Calibri"/>
          <w:b/>
          <w:lang w:eastAsia="en-US"/>
        </w:rPr>
        <w:t>Направлением вышеуказанных документов обучающийся дает согласие на обработку персональных данных.</w:t>
      </w:r>
    </w:p>
    <w:p w14:paraId="2EDC5160" w14:textId="77777777" w:rsidR="00586672" w:rsidRPr="00586672" w:rsidRDefault="00586672" w:rsidP="0058667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586672">
        <w:rPr>
          <w:rFonts w:eastAsia="Calibri"/>
          <w:lang w:eastAsia="en-US"/>
        </w:rPr>
        <w:t xml:space="preserve">После регистрации в образовательной платформе пройдите входной тест (6 вопросов). </w:t>
      </w:r>
    </w:p>
    <w:p w14:paraId="552A9E66" w14:textId="77777777" w:rsidR="00586672" w:rsidRPr="00586672" w:rsidRDefault="00586672" w:rsidP="0058667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586672">
        <w:rPr>
          <w:rFonts w:eastAsia="Calibri"/>
          <w:lang w:eastAsia="en-US"/>
        </w:rPr>
        <w:t xml:space="preserve">2. </w:t>
      </w:r>
      <w:proofErr w:type="gramStart"/>
      <w:r w:rsidRPr="00586672">
        <w:rPr>
          <w:rFonts w:eastAsia="Calibri"/>
          <w:lang w:eastAsia="en-US"/>
        </w:rPr>
        <w:t>Изучить  материалы</w:t>
      </w:r>
      <w:proofErr w:type="gramEnd"/>
      <w:r w:rsidRPr="00586672">
        <w:rPr>
          <w:rFonts w:eastAsia="Calibri"/>
          <w:lang w:eastAsia="en-US"/>
        </w:rPr>
        <w:t xml:space="preserve"> дистанционного обучения до начала очных занятий (самостоятельная работа в программе составляет 8 </w:t>
      </w:r>
      <w:proofErr w:type="spellStart"/>
      <w:r w:rsidRPr="00586672">
        <w:rPr>
          <w:rFonts w:eastAsia="Calibri"/>
          <w:lang w:eastAsia="en-US"/>
        </w:rPr>
        <w:t>ак.часов</w:t>
      </w:r>
      <w:proofErr w:type="spellEnd"/>
      <w:r w:rsidRPr="00586672">
        <w:rPr>
          <w:rFonts w:eastAsia="Calibri"/>
          <w:lang w:eastAsia="en-US"/>
        </w:rPr>
        <w:t xml:space="preserve">) в личном кабинете электронной образовательной среды ФИПС </w:t>
      </w:r>
      <w:r w:rsidRPr="00586672">
        <w:rPr>
          <w:rFonts w:eastAsia="Calibri"/>
          <w:b/>
          <w:color w:val="0070C0"/>
          <w:lang w:eastAsia="en-US"/>
        </w:rPr>
        <w:t>https://lms.fips.ru</w:t>
      </w:r>
      <w:r w:rsidRPr="00586672">
        <w:rPr>
          <w:rFonts w:eastAsia="Calibri"/>
          <w:lang w:eastAsia="en-US"/>
        </w:rPr>
        <w:t>.</w:t>
      </w:r>
    </w:p>
    <w:p w14:paraId="5F0B96AE" w14:textId="77777777" w:rsidR="00586672" w:rsidRPr="00586672" w:rsidRDefault="00586672" w:rsidP="0058667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586672">
        <w:rPr>
          <w:rFonts w:eastAsia="Calibri"/>
          <w:lang w:eastAsia="en-US"/>
        </w:rPr>
        <w:t xml:space="preserve">3.    Зарегистрироваться в проекте Университета НТИ </w:t>
      </w:r>
      <w:proofErr w:type="gramStart"/>
      <w:r w:rsidRPr="00586672">
        <w:rPr>
          <w:rFonts w:eastAsia="Calibri"/>
          <w:lang w:eastAsia="en-US"/>
        </w:rPr>
        <w:t xml:space="preserve">20.35  </w:t>
      </w:r>
      <w:proofErr w:type="spellStart"/>
      <w:r w:rsidRPr="00586672">
        <w:rPr>
          <w:rFonts w:eastAsia="Calibri"/>
          <w:lang w:eastAsia="en-US"/>
        </w:rPr>
        <w:t>Leader</w:t>
      </w:r>
      <w:proofErr w:type="spellEnd"/>
      <w:proofErr w:type="gramEnd"/>
      <w:r w:rsidRPr="00586672">
        <w:rPr>
          <w:rFonts w:eastAsia="Calibri"/>
          <w:lang w:eastAsia="en-US"/>
        </w:rPr>
        <w:t>-ID по адресу:  </w:t>
      </w:r>
      <w:hyperlink r:id="rId11" w:history="1">
        <w:r w:rsidRPr="00586672">
          <w:rPr>
            <w:rFonts w:eastAsia="Calibri"/>
            <w:b/>
            <w:color w:val="0563C1"/>
            <w:u w:val="single"/>
            <w:lang w:eastAsia="en-US"/>
          </w:rPr>
          <w:t>https://leader-id.ru/registrations/</w:t>
        </w:r>
      </w:hyperlink>
      <w:r w:rsidRPr="00586672">
        <w:rPr>
          <w:rFonts w:eastAsia="Calibri"/>
          <w:lang w:eastAsia="en-US"/>
        </w:rPr>
        <w:t xml:space="preserve">  не позднее 13.05.2020.  Затем зайдите в свой личный кабинет на сайте </w:t>
      </w:r>
      <w:hyperlink r:id="rId12" w:history="1">
        <w:r w:rsidRPr="00586672">
          <w:rPr>
            <w:rFonts w:eastAsia="Calibri"/>
            <w:color w:val="0563C1"/>
            <w:u w:val="single"/>
            <w:lang w:eastAsia="en-US"/>
          </w:rPr>
          <w:t>https://leader-id.ru</w:t>
        </w:r>
      </w:hyperlink>
      <w:r w:rsidRPr="00586672">
        <w:rPr>
          <w:rFonts w:eastAsia="Calibri"/>
          <w:lang w:eastAsia="en-US"/>
        </w:rPr>
        <w:t xml:space="preserve"> введя логин </w:t>
      </w:r>
      <w:proofErr w:type="spellStart"/>
      <w:r w:rsidRPr="00586672">
        <w:rPr>
          <w:rFonts w:eastAsia="Calibri"/>
          <w:lang w:eastAsia="en-US"/>
        </w:rPr>
        <w:t>Leader</w:t>
      </w:r>
      <w:proofErr w:type="spellEnd"/>
      <w:r w:rsidRPr="00586672">
        <w:rPr>
          <w:rFonts w:eastAsia="Calibri"/>
          <w:lang w:eastAsia="en-US"/>
        </w:rPr>
        <w:t xml:space="preserve">-ID и </w:t>
      </w:r>
      <w:proofErr w:type="gramStart"/>
      <w:r w:rsidRPr="00586672">
        <w:rPr>
          <w:rFonts w:eastAsia="Calibri"/>
          <w:lang w:eastAsia="en-US"/>
        </w:rPr>
        <w:t>пароль,  пройдите</w:t>
      </w:r>
      <w:proofErr w:type="gramEnd"/>
      <w:r w:rsidRPr="00586672">
        <w:rPr>
          <w:rFonts w:eastAsia="Calibri"/>
          <w:lang w:eastAsia="en-US"/>
        </w:rPr>
        <w:t xml:space="preserve"> входное тестирование на сайте Университета 20.35:</w:t>
      </w:r>
    </w:p>
    <w:p w14:paraId="5AA07311" w14:textId="77777777" w:rsidR="00586672" w:rsidRPr="00586672" w:rsidRDefault="00847D14" w:rsidP="00586672">
      <w:pPr>
        <w:spacing w:line="276" w:lineRule="auto"/>
        <w:ind w:firstLine="709"/>
        <w:jc w:val="both"/>
        <w:rPr>
          <w:rFonts w:eastAsia="Calibri"/>
          <w:b/>
          <w:lang w:eastAsia="en-US"/>
        </w:rPr>
      </w:pPr>
      <w:hyperlink r:id="rId13" w:history="1">
        <w:r w:rsidR="00586672" w:rsidRPr="00586672">
          <w:rPr>
            <w:rStyle w:val="a4"/>
            <w:rFonts w:eastAsia="Calibri"/>
            <w:b/>
            <w:lang w:eastAsia="en-US"/>
          </w:rPr>
          <w:t>https://my.2035.university/vd_fips_</w:t>
        </w:r>
        <w:proofErr w:type="spellStart"/>
        <w:r w:rsidR="00586672" w:rsidRPr="00586672">
          <w:rPr>
            <w:rStyle w:val="a4"/>
            <w:rFonts w:eastAsia="Calibri"/>
            <w:b/>
            <w:lang w:val="en-US" w:eastAsia="en-US"/>
          </w:rPr>
          <w:t>sfo</w:t>
        </w:r>
        <w:proofErr w:type="spellEnd"/>
        <w:r w:rsidR="00586672" w:rsidRPr="00586672">
          <w:rPr>
            <w:rStyle w:val="a4"/>
            <w:rFonts w:eastAsia="Calibri"/>
            <w:b/>
            <w:lang w:eastAsia="en-US"/>
          </w:rPr>
          <w:t>/</w:t>
        </w:r>
        <w:proofErr w:type="spellStart"/>
        <w:r w:rsidR="00586672" w:rsidRPr="00586672">
          <w:rPr>
            <w:rStyle w:val="a4"/>
            <w:rFonts w:eastAsia="Calibri"/>
            <w:b/>
            <w:lang w:eastAsia="en-US"/>
          </w:rPr>
          <w:t>now</w:t>
        </w:r>
        <w:proofErr w:type="spellEnd"/>
        <w:r w:rsidR="00586672" w:rsidRPr="00586672">
          <w:rPr>
            <w:rStyle w:val="a4"/>
            <w:rFonts w:eastAsia="Calibri"/>
            <w:b/>
            <w:lang w:eastAsia="en-US"/>
          </w:rPr>
          <w:t>/</w:t>
        </w:r>
        <w:proofErr w:type="spellStart"/>
        <w:r w:rsidR="00586672" w:rsidRPr="00586672">
          <w:rPr>
            <w:rStyle w:val="a4"/>
            <w:rFonts w:eastAsia="Calibri"/>
            <w:b/>
            <w:lang w:eastAsia="en-US"/>
          </w:rPr>
          <w:t>stage</w:t>
        </w:r>
        <w:proofErr w:type="spellEnd"/>
        <w:r w:rsidR="00586672" w:rsidRPr="00586672">
          <w:rPr>
            <w:rStyle w:val="a4"/>
            <w:rFonts w:eastAsia="Calibri"/>
            <w:b/>
            <w:lang w:eastAsia="en-US"/>
          </w:rPr>
          <w:t>/1</w:t>
        </w:r>
      </w:hyperlink>
    </w:p>
    <w:p w14:paraId="586B358E" w14:textId="77777777" w:rsidR="00586672" w:rsidRPr="00586672" w:rsidRDefault="00586672" w:rsidP="0058667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586672">
        <w:rPr>
          <w:rFonts w:eastAsia="Calibri"/>
          <w:b/>
          <w:lang w:eastAsia="en-US"/>
        </w:rPr>
        <w:t>Название страницы при корректном заходе на платформу: «</w:t>
      </w:r>
      <w:r w:rsidRPr="00586672">
        <w:rPr>
          <w:rFonts w:eastAsia="Calibri"/>
          <w:lang w:eastAsia="en-US"/>
        </w:rPr>
        <w:t xml:space="preserve">Входная диагностика для программ в сфере ИС (ФИПС в СФО)». </w:t>
      </w:r>
    </w:p>
    <w:p w14:paraId="23F27562" w14:textId="77777777" w:rsidR="00586672" w:rsidRPr="00586672" w:rsidRDefault="00586672" w:rsidP="0058667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586672">
        <w:rPr>
          <w:rFonts w:eastAsia="Calibri"/>
          <w:lang w:eastAsia="en-US"/>
        </w:rPr>
        <w:t xml:space="preserve">Необходимо пройти 5 активностей. </w:t>
      </w:r>
    </w:p>
    <w:p w14:paraId="278E008D" w14:textId="77777777" w:rsidR="00586672" w:rsidRPr="00586672" w:rsidRDefault="00586672" w:rsidP="0058667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586672">
        <w:rPr>
          <w:rFonts w:eastAsia="Calibri"/>
          <w:lang w:eastAsia="en-US"/>
        </w:rPr>
        <w:t xml:space="preserve">В </w:t>
      </w:r>
      <w:proofErr w:type="gramStart"/>
      <w:r w:rsidRPr="00586672">
        <w:rPr>
          <w:rFonts w:eastAsia="Calibri"/>
          <w:lang w:eastAsia="en-US"/>
        </w:rPr>
        <w:t>случае  технических</w:t>
      </w:r>
      <w:proofErr w:type="gramEnd"/>
      <w:r w:rsidRPr="00586672">
        <w:rPr>
          <w:rFonts w:eastAsia="Calibri"/>
          <w:lang w:eastAsia="en-US"/>
        </w:rPr>
        <w:t xml:space="preserve"> проблем с прохождением данного тестирования с мобильных устройств, повторите попытку с компьютера или ноутбука.</w:t>
      </w:r>
    </w:p>
    <w:p w14:paraId="0DB7F3CC" w14:textId="77777777" w:rsidR="00586672" w:rsidRPr="00586672" w:rsidRDefault="00586672" w:rsidP="00586672">
      <w:pPr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586672">
        <w:rPr>
          <w:rFonts w:eastAsia="Calibri"/>
          <w:b/>
          <w:lang w:eastAsia="en-US"/>
        </w:rPr>
        <w:t>После выполнения этих условий ждем Вас на вебинарах!</w:t>
      </w:r>
    </w:p>
    <w:p w14:paraId="65109307" w14:textId="77777777" w:rsidR="00586672" w:rsidRPr="00586672" w:rsidRDefault="00586672" w:rsidP="00586672">
      <w:pPr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586672">
        <w:rPr>
          <w:rFonts w:eastAsia="Calibri"/>
          <w:b/>
          <w:lang w:eastAsia="en-US"/>
        </w:rPr>
        <w:t xml:space="preserve">4. Подключение к вебинарам рекомендуем проводить с персональных компьютеров или ноутбуков со стабильным </w:t>
      </w:r>
      <w:proofErr w:type="gramStart"/>
      <w:r w:rsidRPr="00586672">
        <w:rPr>
          <w:rFonts w:eastAsia="Calibri"/>
          <w:b/>
          <w:lang w:eastAsia="en-US"/>
        </w:rPr>
        <w:t>выходом  в</w:t>
      </w:r>
      <w:proofErr w:type="gramEnd"/>
      <w:r w:rsidRPr="00586672">
        <w:rPr>
          <w:rFonts w:eastAsia="Calibri"/>
          <w:b/>
          <w:lang w:eastAsia="en-US"/>
        </w:rPr>
        <w:t xml:space="preserve"> Интернет.</w:t>
      </w:r>
    </w:p>
    <w:p w14:paraId="47E55D0B" w14:textId="77777777" w:rsidR="00586672" w:rsidRPr="00586672" w:rsidRDefault="00586672" w:rsidP="00586672">
      <w:pPr>
        <w:spacing w:line="276" w:lineRule="auto"/>
        <w:ind w:firstLine="709"/>
        <w:jc w:val="both"/>
      </w:pPr>
      <w:r w:rsidRPr="00586672">
        <w:t xml:space="preserve">Обучающимся необходимо </w:t>
      </w:r>
      <w:proofErr w:type="gramStart"/>
      <w:r w:rsidRPr="00586672">
        <w:t>зайти  14.05.2020</w:t>
      </w:r>
      <w:proofErr w:type="gramEnd"/>
      <w:r w:rsidRPr="00586672">
        <w:t xml:space="preserve">  в созданный личный кабинет электронной образовательной среды ФИПС </w:t>
      </w:r>
      <w:hyperlink r:id="rId14" w:history="1">
        <w:r w:rsidRPr="00586672">
          <w:rPr>
            <w:rStyle w:val="a4"/>
            <w:b/>
          </w:rPr>
          <w:t>https://lms.fips.ru</w:t>
        </w:r>
      </w:hyperlink>
      <w:r w:rsidRPr="00586672">
        <w:rPr>
          <w:b/>
        </w:rPr>
        <w:t xml:space="preserve">, </w:t>
      </w:r>
      <w:r w:rsidRPr="00586672">
        <w:t>где в 10.00  начнется трансляция.</w:t>
      </w:r>
    </w:p>
    <w:p w14:paraId="452F3F3F" w14:textId="77777777" w:rsidR="00586672" w:rsidRPr="00586672" w:rsidRDefault="00586672" w:rsidP="00586672">
      <w:pPr>
        <w:spacing w:line="276" w:lineRule="auto"/>
        <w:ind w:firstLine="709"/>
        <w:jc w:val="both"/>
      </w:pPr>
      <w:r w:rsidRPr="00586672">
        <w:lastRenderedPageBreak/>
        <w:t xml:space="preserve">Пожалуйста, запомните или запишите Ваши логин и пароль от личных кабинетов на платформах ФИПС и Университет 20.35 (они разные!)  -  без </w:t>
      </w:r>
      <w:proofErr w:type="gramStart"/>
      <w:r w:rsidRPr="00586672">
        <w:t>них  Вы</w:t>
      </w:r>
      <w:proofErr w:type="gramEnd"/>
      <w:r w:rsidRPr="00586672">
        <w:t xml:space="preserve"> не сможете зайти на вебинар, а восстановление занимает время.  </w:t>
      </w:r>
    </w:p>
    <w:p w14:paraId="0B3ABDD4" w14:textId="56D76EF0" w:rsidR="00586672" w:rsidRPr="00586672" w:rsidRDefault="00586672" w:rsidP="00586672">
      <w:pPr>
        <w:tabs>
          <w:tab w:val="left" w:pos="851"/>
        </w:tabs>
        <w:spacing w:line="276" w:lineRule="auto"/>
        <w:ind w:firstLine="709"/>
        <w:jc w:val="both"/>
      </w:pPr>
      <w:r w:rsidRPr="00586672">
        <w:t xml:space="preserve"> Ответственный за реализацию </w:t>
      </w:r>
      <w:proofErr w:type="gramStart"/>
      <w:r w:rsidRPr="00586672">
        <w:t xml:space="preserve">проекта:   </w:t>
      </w:r>
      <w:proofErr w:type="gramEnd"/>
      <w:r w:rsidRPr="00586672">
        <w:t xml:space="preserve">Монастырский Денис Викторович – руководитель Научно-образовательного центра ФГБУ «Федеральный институт промышленной собственности».  </w:t>
      </w:r>
    </w:p>
    <w:p w14:paraId="6791302D" w14:textId="03E9998B" w:rsidR="00586672" w:rsidRPr="00586672" w:rsidRDefault="00586672" w:rsidP="00586672">
      <w:pPr>
        <w:spacing w:line="276" w:lineRule="auto"/>
        <w:ind w:firstLine="709"/>
        <w:jc w:val="both"/>
      </w:pPr>
      <w:r w:rsidRPr="00586672">
        <w:t xml:space="preserve">Организационные вопросы </w:t>
      </w:r>
      <w:proofErr w:type="gramStart"/>
      <w:r w:rsidRPr="00586672">
        <w:t>направлять  по</w:t>
      </w:r>
      <w:proofErr w:type="gramEnd"/>
      <w:r w:rsidRPr="00586672">
        <w:t xml:space="preserve">   электронной почте  НОЦ: </w:t>
      </w:r>
      <w:hyperlink r:id="rId15" w:history="1">
        <w:r w:rsidRPr="00586672">
          <w:rPr>
            <w:color w:val="0563C1"/>
            <w:u w:val="single"/>
          </w:rPr>
          <w:t>2035@</w:t>
        </w:r>
        <w:proofErr w:type="spellStart"/>
        <w:r w:rsidRPr="00586672">
          <w:rPr>
            <w:color w:val="0563C1"/>
            <w:u w:val="single"/>
            <w:lang w:val="en-US"/>
          </w:rPr>
          <w:t>rupto</w:t>
        </w:r>
        <w:proofErr w:type="spellEnd"/>
        <w:r w:rsidRPr="00586672">
          <w:rPr>
            <w:color w:val="0563C1"/>
            <w:u w:val="single"/>
          </w:rPr>
          <w:t>.</w:t>
        </w:r>
        <w:proofErr w:type="spellStart"/>
        <w:r w:rsidRPr="00586672">
          <w:rPr>
            <w:color w:val="0563C1"/>
            <w:u w:val="single"/>
            <w:lang w:val="en-US"/>
          </w:rPr>
          <w:t>ru</w:t>
        </w:r>
        <w:proofErr w:type="spellEnd"/>
      </w:hyperlink>
      <w:r w:rsidRPr="00586672">
        <w:t xml:space="preserve"> </w:t>
      </w:r>
    </w:p>
    <w:p w14:paraId="5F2AF2F0" w14:textId="77777777" w:rsidR="00D814F2" w:rsidRDefault="00D814F2" w:rsidP="00956480">
      <w:pPr>
        <w:jc w:val="both"/>
      </w:pPr>
      <w:r>
        <w:br w:type="page"/>
      </w:r>
    </w:p>
    <w:p w14:paraId="0DB6D747" w14:textId="77777777" w:rsidR="0085150B" w:rsidRDefault="0085150B" w:rsidP="0085150B">
      <w:pPr>
        <w:pStyle w:val="a3"/>
        <w:ind w:left="0"/>
        <w:jc w:val="center"/>
        <w:rPr>
          <w:b/>
        </w:rPr>
      </w:pPr>
      <w:r w:rsidRPr="0085150B">
        <w:rPr>
          <w:b/>
        </w:rPr>
        <w:lastRenderedPageBreak/>
        <w:t>Список институтов</w:t>
      </w:r>
    </w:p>
    <w:p w14:paraId="3A6D7C76" w14:textId="77777777" w:rsidR="0085150B" w:rsidRDefault="0085150B" w:rsidP="0085150B">
      <w:pPr>
        <w:pStyle w:val="a3"/>
        <w:ind w:left="0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5150B" w14:paraId="3303772E" w14:textId="77777777" w:rsidTr="0085150B">
        <w:tc>
          <w:tcPr>
            <w:tcW w:w="9571" w:type="dxa"/>
          </w:tcPr>
          <w:p w14:paraId="154C8127" w14:textId="1E8815BD" w:rsidR="0085150B" w:rsidRPr="00367665" w:rsidRDefault="0085150B" w:rsidP="00367665">
            <w:pPr>
              <w:pStyle w:val="a3"/>
              <w:spacing w:line="276" w:lineRule="auto"/>
              <w:ind w:left="0"/>
              <w:jc w:val="center"/>
            </w:pPr>
            <w:r w:rsidRPr="00367665">
              <w:t>Военно-</w:t>
            </w:r>
            <w:r w:rsidR="00586672" w:rsidRPr="00367665">
              <w:t>учебный центр –</w:t>
            </w:r>
            <w:r w:rsidRPr="00367665">
              <w:t xml:space="preserve"> институт</w:t>
            </w:r>
            <w:r w:rsidR="00586672" w:rsidRPr="00367665">
              <w:t xml:space="preserve"> СФУ</w:t>
            </w:r>
          </w:p>
        </w:tc>
      </w:tr>
      <w:tr w:rsidR="0085150B" w14:paraId="453AC637" w14:textId="77777777" w:rsidTr="0085150B">
        <w:tc>
          <w:tcPr>
            <w:tcW w:w="9571" w:type="dxa"/>
          </w:tcPr>
          <w:p w14:paraId="26FFFA87" w14:textId="77777777" w:rsidR="0085150B" w:rsidRPr="00367665" w:rsidRDefault="0085150B" w:rsidP="00367665">
            <w:pPr>
              <w:pStyle w:val="a3"/>
              <w:spacing w:line="276" w:lineRule="auto"/>
              <w:ind w:left="0"/>
              <w:jc w:val="center"/>
            </w:pPr>
            <w:r w:rsidRPr="00367665">
              <w:t>Гуманитарный институт</w:t>
            </w:r>
          </w:p>
        </w:tc>
      </w:tr>
      <w:tr w:rsidR="0085150B" w14:paraId="0A3A55FE" w14:textId="77777777" w:rsidTr="0085150B">
        <w:tc>
          <w:tcPr>
            <w:tcW w:w="9571" w:type="dxa"/>
          </w:tcPr>
          <w:p w14:paraId="7AD2F628" w14:textId="77777777" w:rsidR="0085150B" w:rsidRPr="00367665" w:rsidRDefault="0085150B" w:rsidP="00367665">
            <w:pPr>
              <w:pStyle w:val="a3"/>
              <w:spacing w:line="276" w:lineRule="auto"/>
              <w:ind w:left="0"/>
              <w:jc w:val="center"/>
            </w:pPr>
            <w:r w:rsidRPr="00367665">
              <w:t>Инженерно-строительный институт</w:t>
            </w:r>
          </w:p>
        </w:tc>
      </w:tr>
      <w:tr w:rsidR="0085150B" w14:paraId="0BA3CE33" w14:textId="77777777" w:rsidTr="0085150B">
        <w:tc>
          <w:tcPr>
            <w:tcW w:w="9571" w:type="dxa"/>
          </w:tcPr>
          <w:p w14:paraId="7B01B5AE" w14:textId="77777777" w:rsidR="0085150B" w:rsidRPr="00367665" w:rsidRDefault="0085150B" w:rsidP="00367665">
            <w:pPr>
              <w:pStyle w:val="a3"/>
              <w:spacing w:line="276" w:lineRule="auto"/>
              <w:ind w:left="0"/>
              <w:jc w:val="center"/>
            </w:pPr>
            <w:r w:rsidRPr="00367665">
              <w:t>Институт архитектуры и дизайна</w:t>
            </w:r>
          </w:p>
        </w:tc>
      </w:tr>
      <w:tr w:rsidR="0085150B" w14:paraId="398A412D" w14:textId="77777777" w:rsidTr="0085150B">
        <w:tc>
          <w:tcPr>
            <w:tcW w:w="9571" w:type="dxa"/>
          </w:tcPr>
          <w:p w14:paraId="262A22EA" w14:textId="77777777" w:rsidR="0085150B" w:rsidRPr="00367665" w:rsidRDefault="0085150B" w:rsidP="00367665">
            <w:pPr>
              <w:pStyle w:val="a3"/>
              <w:spacing w:line="276" w:lineRule="auto"/>
              <w:ind w:left="0"/>
              <w:jc w:val="center"/>
            </w:pPr>
            <w:r w:rsidRPr="00367665">
              <w:t xml:space="preserve">Институт горного дела, геологии и </w:t>
            </w:r>
            <w:proofErr w:type="spellStart"/>
            <w:r w:rsidRPr="00367665">
              <w:t>геотехнологий</w:t>
            </w:r>
            <w:proofErr w:type="spellEnd"/>
          </w:p>
        </w:tc>
      </w:tr>
      <w:tr w:rsidR="0085150B" w14:paraId="17A58B9D" w14:textId="77777777" w:rsidTr="0085150B">
        <w:tc>
          <w:tcPr>
            <w:tcW w:w="9571" w:type="dxa"/>
          </w:tcPr>
          <w:p w14:paraId="07F330D8" w14:textId="77777777" w:rsidR="0085150B" w:rsidRPr="00367665" w:rsidRDefault="0085150B" w:rsidP="00367665">
            <w:pPr>
              <w:pStyle w:val="a3"/>
              <w:spacing w:line="276" w:lineRule="auto"/>
              <w:ind w:left="0"/>
              <w:jc w:val="center"/>
            </w:pPr>
            <w:r w:rsidRPr="00367665">
              <w:t>Институт инженерной физики и радиоэлектроники</w:t>
            </w:r>
          </w:p>
        </w:tc>
      </w:tr>
      <w:tr w:rsidR="0085150B" w14:paraId="56C099C7" w14:textId="77777777" w:rsidTr="0085150B">
        <w:tc>
          <w:tcPr>
            <w:tcW w:w="9571" w:type="dxa"/>
          </w:tcPr>
          <w:p w14:paraId="44E9C1E7" w14:textId="77777777" w:rsidR="0085150B" w:rsidRPr="00367665" w:rsidRDefault="0085150B" w:rsidP="00367665">
            <w:pPr>
              <w:pStyle w:val="a3"/>
              <w:spacing w:line="276" w:lineRule="auto"/>
              <w:ind w:left="0"/>
              <w:jc w:val="center"/>
            </w:pPr>
            <w:r w:rsidRPr="00367665">
              <w:t>Институт космических и информационных технологий</w:t>
            </w:r>
          </w:p>
        </w:tc>
      </w:tr>
      <w:tr w:rsidR="0085150B" w14:paraId="440849DE" w14:textId="77777777" w:rsidTr="0085150B">
        <w:tc>
          <w:tcPr>
            <w:tcW w:w="9571" w:type="dxa"/>
          </w:tcPr>
          <w:p w14:paraId="35D83F7C" w14:textId="77777777" w:rsidR="0085150B" w:rsidRPr="00367665" w:rsidRDefault="0085150B" w:rsidP="00367665">
            <w:pPr>
              <w:pStyle w:val="a3"/>
              <w:spacing w:line="276" w:lineRule="auto"/>
              <w:ind w:left="0"/>
              <w:jc w:val="center"/>
            </w:pPr>
            <w:r w:rsidRPr="00367665">
              <w:t>Институт математики и фундаментальной информатики</w:t>
            </w:r>
          </w:p>
        </w:tc>
      </w:tr>
      <w:tr w:rsidR="0085150B" w14:paraId="54C02CCD" w14:textId="77777777" w:rsidTr="00586672">
        <w:trPr>
          <w:trHeight w:val="313"/>
        </w:trPr>
        <w:tc>
          <w:tcPr>
            <w:tcW w:w="9571" w:type="dxa"/>
          </w:tcPr>
          <w:p w14:paraId="0D06B0FA" w14:textId="1787C867" w:rsidR="00586672" w:rsidRPr="00367665" w:rsidRDefault="0085150B" w:rsidP="00367665">
            <w:pPr>
              <w:pStyle w:val="a3"/>
              <w:spacing w:line="276" w:lineRule="auto"/>
              <w:ind w:left="0"/>
              <w:jc w:val="center"/>
            </w:pPr>
            <w:r w:rsidRPr="00367665">
              <w:t>Институт нефти и газа</w:t>
            </w:r>
          </w:p>
        </w:tc>
      </w:tr>
      <w:tr w:rsidR="00586672" w14:paraId="5F72630C" w14:textId="77777777" w:rsidTr="00586672">
        <w:trPr>
          <w:trHeight w:val="115"/>
        </w:trPr>
        <w:tc>
          <w:tcPr>
            <w:tcW w:w="9571" w:type="dxa"/>
          </w:tcPr>
          <w:p w14:paraId="3CC7FE45" w14:textId="0212BF5D" w:rsidR="00586672" w:rsidRPr="00367665" w:rsidRDefault="00586672" w:rsidP="00367665">
            <w:pPr>
              <w:pStyle w:val="a3"/>
              <w:spacing w:line="276" w:lineRule="auto"/>
              <w:ind w:left="0"/>
              <w:jc w:val="center"/>
            </w:pPr>
            <w:r w:rsidRPr="00367665">
              <w:rPr>
                <w:bdr w:val="none" w:sz="0" w:space="0" w:color="auto" w:frame="1"/>
                <w:shd w:val="clear" w:color="auto" w:fill="FFFFFF"/>
              </w:rPr>
              <w:t>Институт педагогики, психологии и социологии</w:t>
            </w:r>
          </w:p>
        </w:tc>
      </w:tr>
      <w:tr w:rsidR="00586672" w14:paraId="3CAA3BF9" w14:textId="77777777" w:rsidTr="00586672">
        <w:trPr>
          <w:trHeight w:val="231"/>
        </w:trPr>
        <w:tc>
          <w:tcPr>
            <w:tcW w:w="9571" w:type="dxa"/>
          </w:tcPr>
          <w:p w14:paraId="117B2795" w14:textId="5D866E7C" w:rsidR="00586672" w:rsidRPr="00367665" w:rsidRDefault="00586672" w:rsidP="00367665">
            <w:pPr>
              <w:pStyle w:val="a3"/>
              <w:spacing w:line="276" w:lineRule="auto"/>
              <w:ind w:left="0"/>
              <w:jc w:val="center"/>
            </w:pPr>
            <w:r w:rsidRPr="00367665">
              <w:rPr>
                <w:bdr w:val="none" w:sz="0" w:space="0" w:color="auto" w:frame="1"/>
                <w:shd w:val="clear" w:color="auto" w:fill="FFFFFF"/>
              </w:rPr>
              <w:t>Институт физической культуры, спорта и туризма</w:t>
            </w:r>
          </w:p>
        </w:tc>
      </w:tr>
      <w:tr w:rsidR="00586672" w14:paraId="2B1014F4" w14:textId="77777777" w:rsidTr="00586672">
        <w:trPr>
          <w:trHeight w:val="115"/>
        </w:trPr>
        <w:tc>
          <w:tcPr>
            <w:tcW w:w="9571" w:type="dxa"/>
          </w:tcPr>
          <w:p w14:paraId="10D734C5" w14:textId="42505E2D" w:rsidR="00586672" w:rsidRPr="00367665" w:rsidRDefault="00586672" w:rsidP="00367665">
            <w:pPr>
              <w:pStyle w:val="a3"/>
              <w:spacing w:line="276" w:lineRule="auto"/>
              <w:ind w:left="0"/>
              <w:jc w:val="center"/>
            </w:pPr>
            <w:r w:rsidRPr="00367665">
              <w:t>Институт филологии и языковой коммуникации</w:t>
            </w:r>
          </w:p>
        </w:tc>
      </w:tr>
      <w:tr w:rsidR="00586672" w14:paraId="65F4BDA3" w14:textId="77777777" w:rsidTr="00586672">
        <w:trPr>
          <w:trHeight w:val="125"/>
        </w:trPr>
        <w:tc>
          <w:tcPr>
            <w:tcW w:w="9571" w:type="dxa"/>
          </w:tcPr>
          <w:p w14:paraId="0DF0B24C" w14:textId="5969931E" w:rsidR="00586672" w:rsidRPr="00367665" w:rsidRDefault="00586672" w:rsidP="00367665">
            <w:pPr>
              <w:pStyle w:val="a3"/>
              <w:spacing w:line="276" w:lineRule="auto"/>
              <w:ind w:left="0"/>
              <w:jc w:val="center"/>
            </w:pPr>
            <w:r w:rsidRPr="00367665">
              <w:t>Институт гастрономии</w:t>
            </w:r>
          </w:p>
        </w:tc>
      </w:tr>
      <w:tr w:rsidR="00586672" w14:paraId="1A76837A" w14:textId="77777777" w:rsidTr="00586672">
        <w:trPr>
          <w:trHeight w:val="288"/>
        </w:trPr>
        <w:tc>
          <w:tcPr>
            <w:tcW w:w="9571" w:type="dxa"/>
          </w:tcPr>
          <w:p w14:paraId="52F4F562" w14:textId="4B286056" w:rsidR="00586672" w:rsidRPr="00367665" w:rsidRDefault="00586672" w:rsidP="00367665">
            <w:pPr>
              <w:pStyle w:val="a3"/>
              <w:spacing w:line="276" w:lineRule="auto"/>
              <w:ind w:left="0"/>
              <w:jc w:val="center"/>
            </w:pPr>
            <w:r w:rsidRPr="00367665">
              <w:t>Институт экономики, управления и природопользования</w:t>
            </w:r>
          </w:p>
        </w:tc>
      </w:tr>
      <w:tr w:rsidR="00586672" w14:paraId="5D7734F6" w14:textId="77777777" w:rsidTr="0085150B">
        <w:trPr>
          <w:trHeight w:val="205"/>
        </w:trPr>
        <w:tc>
          <w:tcPr>
            <w:tcW w:w="9571" w:type="dxa"/>
          </w:tcPr>
          <w:p w14:paraId="5934E662" w14:textId="3724DF23" w:rsidR="00586672" w:rsidRPr="00367665" w:rsidRDefault="00586672" w:rsidP="00367665">
            <w:pPr>
              <w:pStyle w:val="a3"/>
              <w:spacing w:line="276" w:lineRule="auto"/>
              <w:ind w:left="0"/>
              <w:jc w:val="center"/>
            </w:pPr>
            <w:r w:rsidRPr="00367665">
              <w:t>Торгово-экономический институт</w:t>
            </w:r>
          </w:p>
        </w:tc>
      </w:tr>
      <w:tr w:rsidR="0085150B" w14:paraId="106E26E4" w14:textId="77777777" w:rsidTr="0085150B">
        <w:tc>
          <w:tcPr>
            <w:tcW w:w="9571" w:type="dxa"/>
          </w:tcPr>
          <w:p w14:paraId="7DBE812A" w14:textId="77777777" w:rsidR="0085150B" w:rsidRPr="00367665" w:rsidRDefault="0085150B" w:rsidP="00367665">
            <w:pPr>
              <w:pStyle w:val="a3"/>
              <w:spacing w:line="276" w:lineRule="auto"/>
              <w:ind w:left="0"/>
              <w:jc w:val="center"/>
            </w:pPr>
            <w:r w:rsidRPr="00367665">
              <w:t>Институт управления бизнес-процессами и экономики</w:t>
            </w:r>
          </w:p>
        </w:tc>
      </w:tr>
      <w:tr w:rsidR="0085150B" w14:paraId="56E6B70A" w14:textId="77777777" w:rsidTr="0085150B">
        <w:tc>
          <w:tcPr>
            <w:tcW w:w="9571" w:type="dxa"/>
          </w:tcPr>
          <w:p w14:paraId="68AD2EBB" w14:textId="77777777" w:rsidR="0085150B" w:rsidRPr="00367665" w:rsidRDefault="0085150B" w:rsidP="00367665">
            <w:pPr>
              <w:pStyle w:val="a3"/>
              <w:spacing w:line="276" w:lineRule="auto"/>
              <w:ind w:left="0"/>
              <w:jc w:val="center"/>
            </w:pPr>
            <w:r w:rsidRPr="00367665">
              <w:t>Институт фундаментальной биологии и биотехнологии</w:t>
            </w:r>
          </w:p>
        </w:tc>
      </w:tr>
      <w:tr w:rsidR="0085150B" w14:paraId="2C4CFACA" w14:textId="77777777" w:rsidTr="0085150B">
        <w:tc>
          <w:tcPr>
            <w:tcW w:w="9571" w:type="dxa"/>
          </w:tcPr>
          <w:p w14:paraId="6C08E52E" w14:textId="77777777" w:rsidR="0085150B" w:rsidRPr="00367665" w:rsidRDefault="0085150B" w:rsidP="00367665">
            <w:pPr>
              <w:pStyle w:val="a3"/>
              <w:spacing w:line="276" w:lineRule="auto"/>
              <w:ind w:left="0"/>
              <w:jc w:val="center"/>
            </w:pPr>
            <w:r w:rsidRPr="00367665">
              <w:t>Институт цветных металлов и материаловедения</w:t>
            </w:r>
          </w:p>
        </w:tc>
      </w:tr>
      <w:tr w:rsidR="0085150B" w14:paraId="038FA70E" w14:textId="77777777" w:rsidTr="0085150B">
        <w:tc>
          <w:tcPr>
            <w:tcW w:w="9571" w:type="dxa"/>
          </w:tcPr>
          <w:p w14:paraId="203DF293" w14:textId="77777777" w:rsidR="0085150B" w:rsidRPr="00367665" w:rsidRDefault="0085150B" w:rsidP="00367665">
            <w:pPr>
              <w:pStyle w:val="a3"/>
              <w:spacing w:line="276" w:lineRule="auto"/>
              <w:ind w:left="0"/>
              <w:jc w:val="center"/>
            </w:pPr>
            <w:r w:rsidRPr="00367665">
              <w:t>Институт экологии и географии</w:t>
            </w:r>
          </w:p>
        </w:tc>
      </w:tr>
      <w:tr w:rsidR="0085150B" w14:paraId="38C8D717" w14:textId="77777777" w:rsidTr="00586672">
        <w:trPr>
          <w:trHeight w:val="288"/>
        </w:trPr>
        <w:tc>
          <w:tcPr>
            <w:tcW w:w="9571" w:type="dxa"/>
          </w:tcPr>
          <w:p w14:paraId="71E351DF" w14:textId="5562E877" w:rsidR="00586672" w:rsidRPr="00367665" w:rsidRDefault="0085150B" w:rsidP="00367665">
            <w:pPr>
              <w:pStyle w:val="a3"/>
              <w:spacing w:line="276" w:lineRule="auto"/>
              <w:ind w:left="0"/>
              <w:jc w:val="center"/>
            </w:pPr>
            <w:r w:rsidRPr="00367665">
              <w:t>Политехнический институт</w:t>
            </w:r>
          </w:p>
        </w:tc>
      </w:tr>
      <w:tr w:rsidR="00586672" w14:paraId="3D2E0901" w14:textId="77777777" w:rsidTr="0085150B">
        <w:trPr>
          <w:trHeight w:val="225"/>
        </w:trPr>
        <w:tc>
          <w:tcPr>
            <w:tcW w:w="9571" w:type="dxa"/>
          </w:tcPr>
          <w:p w14:paraId="199D28AC" w14:textId="2B24FEF4" w:rsidR="00586672" w:rsidRPr="00367665" w:rsidRDefault="00586672" w:rsidP="00367665">
            <w:pPr>
              <w:pStyle w:val="a3"/>
              <w:spacing w:line="276" w:lineRule="auto"/>
              <w:ind w:left="0"/>
              <w:jc w:val="center"/>
            </w:pPr>
            <w:r w:rsidRPr="00367665">
              <w:t>Юридический институт</w:t>
            </w:r>
          </w:p>
        </w:tc>
      </w:tr>
      <w:tr w:rsidR="00534EA2" w14:paraId="084B3DDA" w14:textId="77777777" w:rsidTr="0085150B">
        <w:tc>
          <w:tcPr>
            <w:tcW w:w="9571" w:type="dxa"/>
          </w:tcPr>
          <w:p w14:paraId="2030B98E" w14:textId="59480B54" w:rsidR="00534EA2" w:rsidRPr="00367665" w:rsidRDefault="00534EA2" w:rsidP="00367665">
            <w:pPr>
              <w:pStyle w:val="a3"/>
              <w:spacing w:line="276" w:lineRule="auto"/>
              <w:ind w:left="0"/>
              <w:jc w:val="center"/>
            </w:pPr>
            <w:proofErr w:type="spellStart"/>
            <w:r w:rsidRPr="00367665">
              <w:t>Лесосибирский</w:t>
            </w:r>
            <w:proofErr w:type="spellEnd"/>
            <w:r w:rsidRPr="00367665">
              <w:t xml:space="preserve"> педагогический институт — филиал СФУ</w:t>
            </w:r>
          </w:p>
        </w:tc>
      </w:tr>
      <w:tr w:rsidR="00534EA2" w14:paraId="793B5138" w14:textId="77777777" w:rsidTr="0085150B">
        <w:tc>
          <w:tcPr>
            <w:tcW w:w="9571" w:type="dxa"/>
          </w:tcPr>
          <w:p w14:paraId="49E53551" w14:textId="3913555F" w:rsidR="00534EA2" w:rsidRPr="00367665" w:rsidRDefault="00BF0010" w:rsidP="00367665">
            <w:pPr>
              <w:pStyle w:val="a3"/>
              <w:spacing w:line="276" w:lineRule="auto"/>
              <w:ind w:left="0"/>
              <w:jc w:val="center"/>
            </w:pPr>
            <w:r w:rsidRPr="00367665">
              <w:t>Саяно-Шушенский филиал СФУ</w:t>
            </w:r>
          </w:p>
        </w:tc>
      </w:tr>
      <w:tr w:rsidR="00BF0010" w14:paraId="288853C2" w14:textId="77777777" w:rsidTr="0085150B">
        <w:tc>
          <w:tcPr>
            <w:tcW w:w="9571" w:type="dxa"/>
          </w:tcPr>
          <w:p w14:paraId="5D3A8189" w14:textId="79935324" w:rsidR="00BF0010" w:rsidRPr="00367665" w:rsidRDefault="00BF0010" w:rsidP="00367665">
            <w:pPr>
              <w:pStyle w:val="a3"/>
              <w:spacing w:line="276" w:lineRule="auto"/>
              <w:ind w:left="0"/>
              <w:jc w:val="center"/>
            </w:pPr>
            <w:r w:rsidRPr="00367665">
              <w:t>Хакасский технический институт — филиал СФУ</w:t>
            </w:r>
          </w:p>
        </w:tc>
      </w:tr>
    </w:tbl>
    <w:p w14:paraId="1C789854" w14:textId="77777777" w:rsidR="0085150B" w:rsidRPr="0085150B" w:rsidRDefault="0085150B" w:rsidP="0085150B">
      <w:pPr>
        <w:pStyle w:val="a3"/>
        <w:ind w:left="0"/>
        <w:jc w:val="center"/>
        <w:rPr>
          <w:b/>
        </w:rPr>
      </w:pPr>
    </w:p>
    <w:sectPr w:rsidR="0085150B" w:rsidRPr="0085150B" w:rsidSect="007923C1"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5D08F" w14:textId="77777777" w:rsidR="00847D14" w:rsidRDefault="00847D14" w:rsidP="00663D47">
      <w:r>
        <w:separator/>
      </w:r>
    </w:p>
  </w:endnote>
  <w:endnote w:type="continuationSeparator" w:id="0">
    <w:p w14:paraId="3B66373A" w14:textId="77777777" w:rsidR="00847D14" w:rsidRDefault="00847D14" w:rsidP="0066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A009D" w14:textId="40E85A62" w:rsidR="007923C1" w:rsidRDefault="00305799" w:rsidP="007923C1">
    <w:pPr>
      <w:jc w:val="both"/>
      <w:rPr>
        <w:sz w:val="20"/>
        <w:szCs w:val="20"/>
      </w:rPr>
    </w:pPr>
    <w:proofErr w:type="spellStart"/>
    <w:r>
      <w:rPr>
        <w:sz w:val="20"/>
        <w:szCs w:val="20"/>
      </w:rPr>
      <w:t>Рыбков</w:t>
    </w:r>
    <w:proofErr w:type="spellEnd"/>
    <w:r>
      <w:rPr>
        <w:sz w:val="20"/>
        <w:szCs w:val="20"/>
      </w:rPr>
      <w:t xml:space="preserve"> М</w:t>
    </w:r>
    <w:r w:rsidR="00F54D65">
      <w:rPr>
        <w:sz w:val="20"/>
        <w:szCs w:val="20"/>
      </w:rPr>
      <w:t>ихаил Викторович</w:t>
    </w:r>
  </w:p>
  <w:p w14:paraId="2C7C97AC" w14:textId="76FC46CA" w:rsidR="00305799" w:rsidRPr="007923C1" w:rsidRDefault="00305799" w:rsidP="007923C1">
    <w:pPr>
      <w:jc w:val="both"/>
      <w:rPr>
        <w:sz w:val="20"/>
        <w:szCs w:val="20"/>
      </w:rPr>
    </w:pPr>
    <w:r>
      <w:rPr>
        <w:sz w:val="20"/>
        <w:szCs w:val="20"/>
      </w:rPr>
      <w:t>89050860115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DE79B" w14:textId="77777777" w:rsidR="00847D14" w:rsidRDefault="00847D14" w:rsidP="00663D47">
      <w:r>
        <w:separator/>
      </w:r>
    </w:p>
  </w:footnote>
  <w:footnote w:type="continuationSeparator" w:id="0">
    <w:p w14:paraId="63BCDDD3" w14:textId="77777777" w:rsidR="00847D14" w:rsidRDefault="00847D14" w:rsidP="00663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6105D"/>
    <w:multiLevelType w:val="hybridMultilevel"/>
    <w:tmpl w:val="5C603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44427"/>
    <w:multiLevelType w:val="hybridMultilevel"/>
    <w:tmpl w:val="BCA6DFF2"/>
    <w:lvl w:ilvl="0" w:tplc="CE40FA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71798"/>
    <w:multiLevelType w:val="hybridMultilevel"/>
    <w:tmpl w:val="B5109BC0"/>
    <w:lvl w:ilvl="0" w:tplc="CE40FA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24A47"/>
    <w:multiLevelType w:val="hybridMultilevel"/>
    <w:tmpl w:val="6FD26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06B4E"/>
    <w:multiLevelType w:val="hybridMultilevel"/>
    <w:tmpl w:val="BCA44F9E"/>
    <w:lvl w:ilvl="0" w:tplc="CE40FA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521BF"/>
    <w:multiLevelType w:val="hybridMultilevel"/>
    <w:tmpl w:val="99D2A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057E5"/>
    <w:multiLevelType w:val="hybridMultilevel"/>
    <w:tmpl w:val="57C22684"/>
    <w:lvl w:ilvl="0" w:tplc="CE40FA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92C62"/>
    <w:multiLevelType w:val="hybridMultilevel"/>
    <w:tmpl w:val="CC2E9822"/>
    <w:lvl w:ilvl="0" w:tplc="CE40FA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4643F"/>
    <w:multiLevelType w:val="hybridMultilevel"/>
    <w:tmpl w:val="180E2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92A35"/>
    <w:multiLevelType w:val="multilevel"/>
    <w:tmpl w:val="EF1A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DD47A2"/>
    <w:multiLevelType w:val="hybridMultilevel"/>
    <w:tmpl w:val="C8920E58"/>
    <w:lvl w:ilvl="0" w:tplc="CE40FA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53A34"/>
    <w:multiLevelType w:val="hybridMultilevel"/>
    <w:tmpl w:val="4F141CC4"/>
    <w:lvl w:ilvl="0" w:tplc="2C286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F135B3A"/>
    <w:multiLevelType w:val="hybridMultilevel"/>
    <w:tmpl w:val="095ECE64"/>
    <w:lvl w:ilvl="0" w:tplc="CE40FA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2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  <w:num w:numId="11">
    <w:abstractNumId w:val="9"/>
  </w:num>
  <w:num w:numId="12">
    <w:abstractNumId w:val="10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25E"/>
    <w:rsid w:val="00025ACE"/>
    <w:rsid w:val="00057D28"/>
    <w:rsid w:val="000625F1"/>
    <w:rsid w:val="00066041"/>
    <w:rsid w:val="0009025E"/>
    <w:rsid w:val="000B7A18"/>
    <w:rsid w:val="000C3207"/>
    <w:rsid w:val="000D1212"/>
    <w:rsid w:val="000D1D33"/>
    <w:rsid w:val="000D6860"/>
    <w:rsid w:val="000E40FB"/>
    <w:rsid w:val="00103E88"/>
    <w:rsid w:val="001234AE"/>
    <w:rsid w:val="001302E8"/>
    <w:rsid w:val="00136F3C"/>
    <w:rsid w:val="00145771"/>
    <w:rsid w:val="001470B4"/>
    <w:rsid w:val="001A1521"/>
    <w:rsid w:val="001D4BB6"/>
    <w:rsid w:val="001E49C4"/>
    <w:rsid w:val="00236F08"/>
    <w:rsid w:val="00241B54"/>
    <w:rsid w:val="002A45AF"/>
    <w:rsid w:val="002B03DB"/>
    <w:rsid w:val="002D3B5A"/>
    <w:rsid w:val="00305799"/>
    <w:rsid w:val="003375DB"/>
    <w:rsid w:val="00340944"/>
    <w:rsid w:val="00363B68"/>
    <w:rsid w:val="00367665"/>
    <w:rsid w:val="0039283A"/>
    <w:rsid w:val="003E38A1"/>
    <w:rsid w:val="00497787"/>
    <w:rsid w:val="004C2E29"/>
    <w:rsid w:val="00522432"/>
    <w:rsid w:val="00534EA2"/>
    <w:rsid w:val="00543C42"/>
    <w:rsid w:val="00586672"/>
    <w:rsid w:val="005A2A51"/>
    <w:rsid w:val="005A3D4C"/>
    <w:rsid w:val="005C0FE1"/>
    <w:rsid w:val="005C14C8"/>
    <w:rsid w:val="005D366D"/>
    <w:rsid w:val="006355DA"/>
    <w:rsid w:val="0063780D"/>
    <w:rsid w:val="0065102F"/>
    <w:rsid w:val="0065204B"/>
    <w:rsid w:val="006628D1"/>
    <w:rsid w:val="00663D47"/>
    <w:rsid w:val="00684957"/>
    <w:rsid w:val="00690C8F"/>
    <w:rsid w:val="006A1C3B"/>
    <w:rsid w:val="007020B8"/>
    <w:rsid w:val="007618A0"/>
    <w:rsid w:val="00766876"/>
    <w:rsid w:val="007923C1"/>
    <w:rsid w:val="0079397A"/>
    <w:rsid w:val="007B1E48"/>
    <w:rsid w:val="007D3CD4"/>
    <w:rsid w:val="00847D14"/>
    <w:rsid w:val="0085150B"/>
    <w:rsid w:val="008D25F2"/>
    <w:rsid w:val="008F234B"/>
    <w:rsid w:val="008F2F2A"/>
    <w:rsid w:val="008F3FD6"/>
    <w:rsid w:val="00900FAB"/>
    <w:rsid w:val="009324E5"/>
    <w:rsid w:val="009439F6"/>
    <w:rsid w:val="00956480"/>
    <w:rsid w:val="00972894"/>
    <w:rsid w:val="0098534C"/>
    <w:rsid w:val="009859AD"/>
    <w:rsid w:val="009C263A"/>
    <w:rsid w:val="00A11202"/>
    <w:rsid w:val="00A15983"/>
    <w:rsid w:val="00A37D0C"/>
    <w:rsid w:val="00A52119"/>
    <w:rsid w:val="00A5410A"/>
    <w:rsid w:val="00A639E2"/>
    <w:rsid w:val="00A86E3A"/>
    <w:rsid w:val="00AA7DD0"/>
    <w:rsid w:val="00AB584A"/>
    <w:rsid w:val="00AE2455"/>
    <w:rsid w:val="00AE6EF1"/>
    <w:rsid w:val="00B133B8"/>
    <w:rsid w:val="00B2379C"/>
    <w:rsid w:val="00B23B46"/>
    <w:rsid w:val="00B61E39"/>
    <w:rsid w:val="00B737E6"/>
    <w:rsid w:val="00BC19B7"/>
    <w:rsid w:val="00BC34FD"/>
    <w:rsid w:val="00BC5CE0"/>
    <w:rsid w:val="00BD290D"/>
    <w:rsid w:val="00BE7AAC"/>
    <w:rsid w:val="00BF0010"/>
    <w:rsid w:val="00C21F17"/>
    <w:rsid w:val="00C25C64"/>
    <w:rsid w:val="00C65CE8"/>
    <w:rsid w:val="00C718E0"/>
    <w:rsid w:val="00C74E26"/>
    <w:rsid w:val="00CE6A5A"/>
    <w:rsid w:val="00D02781"/>
    <w:rsid w:val="00D05EB1"/>
    <w:rsid w:val="00D21C71"/>
    <w:rsid w:val="00D41D86"/>
    <w:rsid w:val="00D4388E"/>
    <w:rsid w:val="00D5354D"/>
    <w:rsid w:val="00D547DD"/>
    <w:rsid w:val="00D61172"/>
    <w:rsid w:val="00D71AD6"/>
    <w:rsid w:val="00D814F2"/>
    <w:rsid w:val="00D96E52"/>
    <w:rsid w:val="00DA05EF"/>
    <w:rsid w:val="00DB2EB4"/>
    <w:rsid w:val="00DC4168"/>
    <w:rsid w:val="00DD06C0"/>
    <w:rsid w:val="00DE4C70"/>
    <w:rsid w:val="00E173B4"/>
    <w:rsid w:val="00E50F59"/>
    <w:rsid w:val="00E71D14"/>
    <w:rsid w:val="00E732F6"/>
    <w:rsid w:val="00EA2B09"/>
    <w:rsid w:val="00EB629E"/>
    <w:rsid w:val="00EC62E7"/>
    <w:rsid w:val="00ED190E"/>
    <w:rsid w:val="00EE28A7"/>
    <w:rsid w:val="00EF11F7"/>
    <w:rsid w:val="00F06C84"/>
    <w:rsid w:val="00F206B3"/>
    <w:rsid w:val="00F54D65"/>
    <w:rsid w:val="00F70886"/>
    <w:rsid w:val="00F76A27"/>
    <w:rsid w:val="00F90C4B"/>
    <w:rsid w:val="00F961E4"/>
    <w:rsid w:val="00FA4BCB"/>
    <w:rsid w:val="00FA66CA"/>
    <w:rsid w:val="00FC671E"/>
    <w:rsid w:val="00FF4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F5E2B"/>
  <w15:docId w15:val="{24053542-6575-44E7-BD59-0FB8BCB7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D06C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D06C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DD06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6EF1"/>
    <w:rPr>
      <w:color w:val="0000FF"/>
      <w:u w:val="single"/>
    </w:rPr>
  </w:style>
  <w:style w:type="table" w:styleId="a5">
    <w:name w:val="Table Grid"/>
    <w:basedOn w:val="a1"/>
    <w:uiPriority w:val="59"/>
    <w:rsid w:val="00663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3D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3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3D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3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375D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75D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unhideWhenUsed/>
    <w:rsid w:val="008F234B"/>
    <w:pPr>
      <w:spacing w:before="100" w:beforeAutospacing="1" w:after="100" w:afterAutospacing="1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0D1D33"/>
    <w:rPr>
      <w:color w:val="605E5C"/>
      <w:shd w:val="clear" w:color="auto" w:fill="E1DFDD"/>
    </w:rPr>
  </w:style>
  <w:style w:type="character" w:customStyle="1" w:styleId="list-item-title">
    <w:name w:val="list-item-title"/>
    <w:basedOn w:val="a0"/>
    <w:rsid w:val="00534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73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@sfu-kras.ru" TargetMode="External"/><Relationship Id="rId13" Type="http://schemas.openxmlformats.org/officeDocument/2006/relationships/hyperlink" Target="https://my.2035.university/vd_fips_sfo/now/stage/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ader-id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der-id.ru/registration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2035@rupto.ru" TargetMode="External"/><Relationship Id="rId10" Type="http://schemas.openxmlformats.org/officeDocument/2006/relationships/hyperlink" Target="https://www1.fips.ru/news/obuchenie-ip-regionakh-rf-010220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ms.fips.ru/reg" TargetMode="External"/><Relationship Id="rId14" Type="http://schemas.openxmlformats.org/officeDocument/2006/relationships/hyperlink" Target="https://lms.fi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94C48-07A4-4371-8C10-876B1950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Mike The Greatest</cp:lastModifiedBy>
  <cp:revision>9</cp:revision>
  <cp:lastPrinted>2018-06-04T08:38:00Z</cp:lastPrinted>
  <dcterms:created xsi:type="dcterms:W3CDTF">2020-04-26T15:35:00Z</dcterms:created>
  <dcterms:modified xsi:type="dcterms:W3CDTF">2020-04-27T01:50:00Z</dcterms:modified>
</cp:coreProperties>
</file>